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6922D6" w14:textId="77777777" w:rsidR="000A0F3A" w:rsidRDefault="000A0F3A" w:rsidP="000A0F3A">
      <w:pPr>
        <w:pStyle w:val="1"/>
        <w:jc w:val="center"/>
      </w:pPr>
      <w:r>
        <w:t>АДМИНИСТРАЦИЯ</w:t>
      </w:r>
    </w:p>
    <w:p w14:paraId="046A56E5" w14:textId="5981AABA" w:rsidR="000A0F3A" w:rsidRDefault="000A0F3A" w:rsidP="000A0F3A">
      <w:pPr>
        <w:pStyle w:val="1"/>
        <w:jc w:val="center"/>
      </w:pPr>
      <w:r>
        <w:t>ЧЕКУНДИНСКОГО</w:t>
      </w:r>
      <w:r>
        <w:t xml:space="preserve"> СЕЛЬСКОГО ПОСЕЛЕНИЯ </w:t>
      </w:r>
    </w:p>
    <w:p w14:paraId="7E9438EC" w14:textId="77777777" w:rsidR="000A0F3A" w:rsidRDefault="000A0F3A" w:rsidP="000A0F3A">
      <w:pPr>
        <w:pStyle w:val="1"/>
        <w:jc w:val="center"/>
      </w:pPr>
      <w:r>
        <w:t>Верхнебуреинского муниципального района</w:t>
      </w:r>
    </w:p>
    <w:p w14:paraId="1758BC9C" w14:textId="77777777" w:rsidR="000A0F3A" w:rsidRDefault="000A0F3A" w:rsidP="000A0F3A">
      <w:pPr>
        <w:pStyle w:val="1"/>
        <w:jc w:val="center"/>
      </w:pPr>
      <w:r>
        <w:t>Хабаровского края</w:t>
      </w:r>
    </w:p>
    <w:p w14:paraId="6D586694" w14:textId="77777777" w:rsidR="000A0F3A" w:rsidRDefault="000A0F3A" w:rsidP="000A0F3A">
      <w:pPr>
        <w:rPr>
          <w:sz w:val="28"/>
        </w:rPr>
      </w:pPr>
    </w:p>
    <w:p w14:paraId="73642B55" w14:textId="77777777" w:rsidR="000A0F3A" w:rsidRDefault="000A0F3A" w:rsidP="000A0F3A">
      <w:pPr>
        <w:pStyle w:val="2"/>
      </w:pPr>
      <w:r>
        <w:t>ПОСТАНОВЛЕНИЕ</w:t>
      </w:r>
    </w:p>
    <w:p w14:paraId="64DF478D" w14:textId="77777777" w:rsidR="000A0F3A" w:rsidRDefault="000A0F3A" w:rsidP="000A0F3A">
      <w:pPr>
        <w:jc w:val="center"/>
        <w:rPr>
          <w:sz w:val="28"/>
        </w:rPr>
      </w:pPr>
    </w:p>
    <w:p w14:paraId="64C8C6CF" w14:textId="76311020" w:rsidR="000A0F3A" w:rsidRPr="000A0F3A" w:rsidRDefault="000A0F3A" w:rsidP="000A0F3A">
      <w:pPr>
        <w:pStyle w:val="a3"/>
        <w:ind w:firstLine="708"/>
        <w:rPr>
          <w:sz w:val="28"/>
          <w:szCs w:val="28"/>
          <w:u w:val="single"/>
        </w:rPr>
      </w:pPr>
      <w:r w:rsidRPr="000A0F3A">
        <w:rPr>
          <w:sz w:val="28"/>
          <w:szCs w:val="28"/>
          <w:u w:val="single"/>
        </w:rPr>
        <w:t>09</w:t>
      </w:r>
      <w:r w:rsidRPr="000A0F3A">
        <w:rPr>
          <w:sz w:val="28"/>
          <w:szCs w:val="28"/>
          <w:u w:val="single"/>
        </w:rPr>
        <w:t>.0</w:t>
      </w:r>
      <w:r w:rsidRPr="000A0F3A">
        <w:rPr>
          <w:sz w:val="28"/>
          <w:szCs w:val="28"/>
          <w:u w:val="single"/>
        </w:rPr>
        <w:t>6</w:t>
      </w:r>
      <w:r w:rsidRPr="000A0F3A">
        <w:rPr>
          <w:sz w:val="28"/>
          <w:szCs w:val="28"/>
          <w:u w:val="single"/>
        </w:rPr>
        <w:t>.20</w:t>
      </w:r>
      <w:r w:rsidRPr="000A0F3A">
        <w:rPr>
          <w:sz w:val="28"/>
          <w:szCs w:val="28"/>
          <w:u w:val="single"/>
        </w:rPr>
        <w:t>20</w:t>
      </w:r>
      <w:r w:rsidRPr="000A0F3A">
        <w:rPr>
          <w:sz w:val="28"/>
          <w:szCs w:val="28"/>
          <w:u w:val="single"/>
        </w:rPr>
        <w:t xml:space="preserve"> № </w:t>
      </w:r>
      <w:r>
        <w:rPr>
          <w:sz w:val="28"/>
          <w:szCs w:val="28"/>
          <w:u w:val="single"/>
        </w:rPr>
        <w:t>40</w:t>
      </w:r>
    </w:p>
    <w:p w14:paraId="057FE432" w14:textId="20C12848" w:rsidR="000A0F3A" w:rsidRPr="000A0F3A" w:rsidRDefault="000A0F3A" w:rsidP="000A0F3A">
      <w:pPr>
        <w:pStyle w:val="a3"/>
        <w:ind w:left="708" w:firstLine="708"/>
        <w:rPr>
          <w:sz w:val="20"/>
          <w:szCs w:val="20"/>
        </w:rPr>
      </w:pPr>
      <w:r w:rsidRPr="000A0F3A">
        <w:rPr>
          <w:sz w:val="20"/>
          <w:szCs w:val="20"/>
        </w:rPr>
        <w:t>с. Чекунда</w:t>
      </w:r>
    </w:p>
    <w:p w14:paraId="2D330961" w14:textId="77777777" w:rsidR="000A0F3A" w:rsidRPr="000A0F3A" w:rsidRDefault="000A0F3A" w:rsidP="000A0F3A">
      <w:pPr>
        <w:pStyle w:val="a3"/>
        <w:rPr>
          <w:sz w:val="28"/>
          <w:szCs w:val="28"/>
        </w:rPr>
      </w:pPr>
    </w:p>
    <w:p w14:paraId="16620259" w14:textId="6A46AF5D" w:rsidR="000A0F3A" w:rsidRDefault="000A0F3A" w:rsidP="00A8624E">
      <w:pPr>
        <w:pStyle w:val="a3"/>
        <w:jc w:val="both"/>
        <w:rPr>
          <w:bCs/>
          <w:sz w:val="28"/>
          <w:szCs w:val="28"/>
        </w:rPr>
      </w:pPr>
      <w:r w:rsidRPr="000A0F3A">
        <w:rPr>
          <w:bCs/>
          <w:sz w:val="28"/>
          <w:szCs w:val="28"/>
        </w:rPr>
        <w:t>О</w:t>
      </w:r>
      <w:r w:rsidRPr="000A0F3A">
        <w:rPr>
          <w:bCs/>
          <w:sz w:val="28"/>
          <w:szCs w:val="28"/>
        </w:rPr>
        <w:t>б утверждении</w:t>
      </w:r>
      <w:r w:rsidRPr="000A0F3A">
        <w:rPr>
          <w:bCs/>
          <w:sz w:val="28"/>
          <w:szCs w:val="28"/>
        </w:rPr>
        <w:t xml:space="preserve"> </w:t>
      </w:r>
      <w:r w:rsidRPr="000A0F3A">
        <w:rPr>
          <w:sz w:val="28"/>
          <w:szCs w:val="28"/>
        </w:rPr>
        <w:t>П</w:t>
      </w:r>
      <w:r w:rsidRPr="000A0F3A">
        <w:rPr>
          <w:sz w:val="28"/>
          <w:szCs w:val="28"/>
        </w:rPr>
        <w:t>оряд</w:t>
      </w:r>
      <w:r w:rsidRPr="000A0F3A">
        <w:rPr>
          <w:sz w:val="28"/>
          <w:szCs w:val="28"/>
        </w:rPr>
        <w:t>ка</w:t>
      </w:r>
      <w:r w:rsidRPr="000A0F3A">
        <w:rPr>
          <w:sz w:val="28"/>
          <w:szCs w:val="28"/>
        </w:rPr>
        <w:t xml:space="preserve"> гарантий</w:t>
      </w:r>
      <w:r w:rsidRPr="000A0F3A">
        <w:rPr>
          <w:bCs/>
          <w:sz w:val="28"/>
          <w:szCs w:val="28"/>
        </w:rPr>
        <w:t xml:space="preserve"> </w:t>
      </w:r>
      <w:r w:rsidRPr="000A0F3A">
        <w:rPr>
          <w:bCs/>
          <w:sz w:val="28"/>
          <w:szCs w:val="28"/>
        </w:rPr>
        <w:t>правовой и социальной защит</w:t>
      </w:r>
      <w:r w:rsidRPr="000A0F3A">
        <w:rPr>
          <w:bCs/>
          <w:sz w:val="28"/>
          <w:szCs w:val="28"/>
        </w:rPr>
        <w:t>ы</w:t>
      </w:r>
      <w:r w:rsidRPr="000A0F3A">
        <w:rPr>
          <w:bCs/>
          <w:sz w:val="28"/>
          <w:szCs w:val="28"/>
        </w:rPr>
        <w:t xml:space="preserve"> добровольных пожарных, работников добровольной пожарной охраны и членов их семей на территории </w:t>
      </w:r>
      <w:r w:rsidRPr="000A0F3A">
        <w:rPr>
          <w:bCs/>
          <w:sz w:val="28"/>
          <w:szCs w:val="28"/>
        </w:rPr>
        <w:t>Чекундинского</w:t>
      </w:r>
      <w:r w:rsidRPr="000A0F3A">
        <w:rPr>
          <w:bCs/>
          <w:sz w:val="28"/>
          <w:szCs w:val="28"/>
        </w:rPr>
        <w:t xml:space="preserve"> сельского поселения Верхнебуреинского муниципального района Хабаровского края</w:t>
      </w:r>
    </w:p>
    <w:p w14:paraId="34C2659E" w14:textId="77777777" w:rsidR="000A0F3A" w:rsidRPr="000A0F3A" w:rsidRDefault="000A0F3A" w:rsidP="00A8624E">
      <w:pPr>
        <w:pStyle w:val="a3"/>
        <w:jc w:val="both"/>
        <w:rPr>
          <w:bCs/>
          <w:sz w:val="28"/>
          <w:szCs w:val="28"/>
        </w:rPr>
      </w:pPr>
    </w:p>
    <w:p w14:paraId="4900BBF1" w14:textId="4C8DD18D" w:rsidR="000A0F3A" w:rsidRPr="000A0F3A" w:rsidRDefault="000A0F3A" w:rsidP="00A8624E">
      <w:pPr>
        <w:pStyle w:val="a3"/>
        <w:ind w:firstLine="708"/>
        <w:jc w:val="both"/>
        <w:rPr>
          <w:sz w:val="28"/>
          <w:szCs w:val="28"/>
        </w:rPr>
      </w:pPr>
      <w:r w:rsidRPr="000A0F3A">
        <w:rPr>
          <w:sz w:val="28"/>
          <w:szCs w:val="28"/>
        </w:rPr>
        <w:t xml:space="preserve">В соответствии с федеральным законом от 21.12.1994 № 69-ФЗ «О пожарной безопасности», Федеральным законом от 06.05.2011 № 100-ФЗ «О добровольной пожарной охране», Федеральным законом от 6 октября </w:t>
      </w:r>
      <w:smartTag w:uri="urn:schemas-microsoft-com:office:smarttags" w:element="metricconverter">
        <w:smartTagPr>
          <w:attr w:name="ProductID" w:val="2003 г"/>
        </w:smartTagPr>
        <w:r w:rsidRPr="000A0F3A">
          <w:rPr>
            <w:sz w:val="28"/>
            <w:szCs w:val="28"/>
          </w:rPr>
          <w:t>2003 г</w:t>
        </w:r>
      </w:smartTag>
      <w:r w:rsidRPr="000A0F3A">
        <w:rPr>
          <w:sz w:val="28"/>
          <w:szCs w:val="28"/>
        </w:rPr>
        <w:t>. N 131-ФЗ "Об общих принципах организации местного самоуправления в Российской Федерации"</w:t>
      </w:r>
      <w:r w:rsidRPr="000A0F3A">
        <w:rPr>
          <w:sz w:val="28"/>
          <w:szCs w:val="28"/>
        </w:rPr>
        <w:t xml:space="preserve">, администрация Чекундинского сельского поселения </w:t>
      </w:r>
      <w:r w:rsidRPr="000A0F3A">
        <w:rPr>
          <w:sz w:val="28"/>
          <w:szCs w:val="28"/>
        </w:rPr>
        <w:t>Верхнебуреинского  муниципального района Хабаровского края</w:t>
      </w:r>
    </w:p>
    <w:p w14:paraId="3C36DB73" w14:textId="378BFEA0" w:rsidR="000A0F3A" w:rsidRPr="000A0F3A" w:rsidRDefault="000A0F3A" w:rsidP="00A8624E">
      <w:pPr>
        <w:pStyle w:val="a3"/>
        <w:jc w:val="both"/>
        <w:rPr>
          <w:sz w:val="28"/>
          <w:szCs w:val="28"/>
        </w:rPr>
      </w:pPr>
      <w:r w:rsidRPr="000A0F3A">
        <w:rPr>
          <w:b/>
          <w:bCs/>
          <w:sz w:val="28"/>
          <w:szCs w:val="28"/>
        </w:rPr>
        <w:t>ПОСТАНОВЛЯ</w:t>
      </w:r>
      <w:r w:rsidRPr="000A0F3A">
        <w:rPr>
          <w:b/>
          <w:bCs/>
          <w:sz w:val="28"/>
          <w:szCs w:val="28"/>
        </w:rPr>
        <w:t>ЕТ</w:t>
      </w:r>
      <w:r w:rsidRPr="000A0F3A">
        <w:rPr>
          <w:b/>
          <w:bCs/>
          <w:sz w:val="28"/>
          <w:szCs w:val="28"/>
        </w:rPr>
        <w:t>:</w:t>
      </w:r>
    </w:p>
    <w:p w14:paraId="1F8DAEE2" w14:textId="1DCDCEC1" w:rsidR="000A0F3A" w:rsidRPr="000A0F3A" w:rsidRDefault="000A0F3A" w:rsidP="00A8624E">
      <w:pPr>
        <w:pStyle w:val="a3"/>
        <w:ind w:firstLine="708"/>
        <w:jc w:val="both"/>
        <w:rPr>
          <w:sz w:val="28"/>
          <w:szCs w:val="28"/>
        </w:rPr>
      </w:pPr>
      <w:r w:rsidRPr="000A0F3A">
        <w:rPr>
          <w:sz w:val="28"/>
          <w:szCs w:val="28"/>
        </w:rPr>
        <w:t xml:space="preserve">1. Утвердить </w:t>
      </w:r>
      <w:bookmarkStart w:id="0" w:name="_Hlk44319736"/>
      <w:r w:rsidRPr="000A0F3A">
        <w:rPr>
          <w:sz w:val="28"/>
          <w:szCs w:val="28"/>
        </w:rPr>
        <w:t>порядок гарантий</w:t>
      </w:r>
      <w:bookmarkEnd w:id="0"/>
      <w:r w:rsidRPr="000A0F3A">
        <w:rPr>
          <w:sz w:val="28"/>
          <w:szCs w:val="28"/>
        </w:rPr>
        <w:t xml:space="preserve"> правовой и социальной защиты добровольных пожарных, работников добровольной пожарной охраны и членов их семей на территории </w:t>
      </w:r>
      <w:r w:rsidRPr="000A0F3A">
        <w:rPr>
          <w:sz w:val="28"/>
          <w:szCs w:val="28"/>
        </w:rPr>
        <w:t>Чекундинского</w:t>
      </w:r>
      <w:r w:rsidRPr="000A0F3A">
        <w:rPr>
          <w:sz w:val="28"/>
          <w:szCs w:val="28"/>
        </w:rPr>
        <w:t xml:space="preserve">  сельского поселения </w:t>
      </w:r>
      <w:bookmarkStart w:id="1" w:name="_Hlk44319879"/>
      <w:r w:rsidRPr="000A0F3A">
        <w:rPr>
          <w:sz w:val="28"/>
          <w:szCs w:val="28"/>
        </w:rPr>
        <w:t xml:space="preserve">Верхнебуреинского  муниципального района Хабаровского края </w:t>
      </w:r>
      <w:bookmarkEnd w:id="1"/>
      <w:r w:rsidRPr="000A0F3A">
        <w:rPr>
          <w:sz w:val="28"/>
          <w:szCs w:val="28"/>
        </w:rPr>
        <w:t>(далее - Порядок) (прилагается).</w:t>
      </w:r>
    </w:p>
    <w:p w14:paraId="1A241DF4" w14:textId="633445B1" w:rsidR="000A0F3A" w:rsidRPr="000A0F3A" w:rsidRDefault="000A0F3A" w:rsidP="00A8624E">
      <w:pPr>
        <w:pStyle w:val="a3"/>
        <w:ind w:firstLine="708"/>
        <w:jc w:val="both"/>
        <w:rPr>
          <w:sz w:val="28"/>
          <w:szCs w:val="28"/>
        </w:rPr>
      </w:pPr>
      <w:r w:rsidRPr="000A0F3A">
        <w:rPr>
          <w:sz w:val="28"/>
          <w:szCs w:val="28"/>
        </w:rPr>
        <w:t>2</w:t>
      </w:r>
      <w:r w:rsidRPr="000A0F3A">
        <w:rPr>
          <w:sz w:val="28"/>
          <w:szCs w:val="28"/>
        </w:rPr>
        <w:t>. Контроль за выполнением настоящего постановления оставляю за собой.</w:t>
      </w:r>
    </w:p>
    <w:p w14:paraId="769DCE76" w14:textId="47D03561" w:rsidR="000A0F3A" w:rsidRDefault="000A0F3A" w:rsidP="00A8624E">
      <w:pPr>
        <w:pStyle w:val="a3"/>
        <w:ind w:firstLine="708"/>
        <w:jc w:val="both"/>
        <w:rPr>
          <w:sz w:val="28"/>
          <w:szCs w:val="28"/>
        </w:rPr>
      </w:pPr>
      <w:r w:rsidRPr="000A0F3A">
        <w:rPr>
          <w:sz w:val="28"/>
          <w:szCs w:val="28"/>
        </w:rPr>
        <w:t>3</w:t>
      </w:r>
      <w:r w:rsidRPr="000A0F3A">
        <w:rPr>
          <w:sz w:val="28"/>
          <w:szCs w:val="28"/>
        </w:rPr>
        <w:t>. Настоящее постановление вступает в силу с момента подписания.</w:t>
      </w:r>
    </w:p>
    <w:p w14:paraId="199C9CA9" w14:textId="2832D1BE" w:rsidR="000A0F3A" w:rsidRDefault="000A0F3A" w:rsidP="000A0F3A">
      <w:pPr>
        <w:pStyle w:val="a3"/>
        <w:ind w:firstLine="708"/>
        <w:rPr>
          <w:sz w:val="28"/>
          <w:szCs w:val="28"/>
        </w:rPr>
      </w:pPr>
    </w:p>
    <w:p w14:paraId="40A53167" w14:textId="77777777" w:rsidR="000A0F3A" w:rsidRPr="000A0F3A" w:rsidRDefault="000A0F3A" w:rsidP="000A0F3A">
      <w:pPr>
        <w:pStyle w:val="a3"/>
        <w:ind w:firstLine="708"/>
        <w:rPr>
          <w:sz w:val="28"/>
          <w:szCs w:val="28"/>
        </w:rPr>
      </w:pPr>
    </w:p>
    <w:p w14:paraId="6EBEFAD4" w14:textId="7D667621" w:rsidR="000A0F3A" w:rsidRPr="000A0F3A" w:rsidRDefault="000A0F3A" w:rsidP="000A0F3A">
      <w:pPr>
        <w:pStyle w:val="a3"/>
        <w:rPr>
          <w:sz w:val="28"/>
          <w:szCs w:val="28"/>
        </w:rPr>
      </w:pPr>
      <w:r w:rsidRPr="000A0F3A">
        <w:rPr>
          <w:sz w:val="28"/>
          <w:szCs w:val="28"/>
        </w:rPr>
        <w:t xml:space="preserve">Глава </w:t>
      </w:r>
      <w:r w:rsidRPr="000A0F3A">
        <w:rPr>
          <w:sz w:val="28"/>
          <w:szCs w:val="28"/>
        </w:rPr>
        <w:t>Чекундинского</w:t>
      </w:r>
      <w:r w:rsidRPr="000A0F3A">
        <w:rPr>
          <w:sz w:val="28"/>
          <w:szCs w:val="28"/>
        </w:rPr>
        <w:t xml:space="preserve"> </w:t>
      </w:r>
    </w:p>
    <w:p w14:paraId="2FA99618" w14:textId="56B22ACC" w:rsidR="000A0F3A" w:rsidRDefault="000A0F3A" w:rsidP="000A0F3A">
      <w:pPr>
        <w:pStyle w:val="a3"/>
        <w:rPr>
          <w:szCs w:val="28"/>
        </w:rPr>
      </w:pPr>
      <w:r w:rsidRPr="000A0F3A">
        <w:rPr>
          <w:sz w:val="28"/>
          <w:szCs w:val="28"/>
        </w:rPr>
        <w:t xml:space="preserve">сельского поселения                           </w:t>
      </w:r>
      <w:r w:rsidRPr="000A0F3A">
        <w:rPr>
          <w:sz w:val="28"/>
          <w:szCs w:val="28"/>
        </w:rPr>
        <w:t xml:space="preserve">  </w:t>
      </w:r>
      <w:r w:rsidRPr="000A0F3A">
        <w:rPr>
          <w:sz w:val="28"/>
          <w:szCs w:val="28"/>
        </w:rPr>
        <w:t xml:space="preserve">            </w:t>
      </w:r>
      <w:r w:rsidRPr="000A0F3A">
        <w:rPr>
          <w:sz w:val="28"/>
          <w:szCs w:val="28"/>
        </w:rPr>
        <w:t xml:space="preserve">                    </w:t>
      </w:r>
      <w:r w:rsidRPr="000A0F3A">
        <w:rPr>
          <w:sz w:val="28"/>
          <w:szCs w:val="28"/>
        </w:rPr>
        <w:t xml:space="preserve">      </w:t>
      </w:r>
      <w:r w:rsidRPr="000A0F3A">
        <w:rPr>
          <w:sz w:val="28"/>
          <w:szCs w:val="28"/>
        </w:rPr>
        <w:t>А.И. Зацемирный</w:t>
      </w:r>
    </w:p>
    <w:p w14:paraId="17EFF2F5" w14:textId="1C650BEB" w:rsidR="000A0F3A" w:rsidRDefault="000A0F3A" w:rsidP="000A0F3A">
      <w:pPr>
        <w:spacing w:before="100" w:beforeAutospacing="1" w:after="240"/>
        <w:jc w:val="right"/>
        <w:rPr>
          <w:sz w:val="28"/>
          <w:szCs w:val="28"/>
        </w:rPr>
      </w:pPr>
    </w:p>
    <w:p w14:paraId="6B87057E" w14:textId="35EAABC9" w:rsidR="000A0F3A" w:rsidRDefault="000A0F3A" w:rsidP="000A0F3A">
      <w:pPr>
        <w:spacing w:before="100" w:beforeAutospacing="1" w:after="240"/>
        <w:jc w:val="right"/>
        <w:rPr>
          <w:sz w:val="28"/>
          <w:szCs w:val="28"/>
        </w:rPr>
      </w:pPr>
    </w:p>
    <w:p w14:paraId="06CCFEFC" w14:textId="015ECF89" w:rsidR="000A0F3A" w:rsidRDefault="000A0F3A" w:rsidP="000A0F3A">
      <w:pPr>
        <w:spacing w:before="100" w:beforeAutospacing="1" w:after="240"/>
        <w:jc w:val="right"/>
        <w:rPr>
          <w:sz w:val="28"/>
          <w:szCs w:val="28"/>
        </w:rPr>
      </w:pPr>
    </w:p>
    <w:p w14:paraId="2D4C60E9" w14:textId="662E8F94" w:rsidR="000A0F3A" w:rsidRDefault="000A0F3A" w:rsidP="000A0F3A">
      <w:pPr>
        <w:spacing w:before="100" w:beforeAutospacing="1" w:after="240"/>
        <w:jc w:val="right"/>
        <w:rPr>
          <w:sz w:val="28"/>
          <w:szCs w:val="28"/>
        </w:rPr>
      </w:pPr>
    </w:p>
    <w:p w14:paraId="23470A4E" w14:textId="37D3FADF" w:rsidR="000A0F3A" w:rsidRDefault="000A0F3A" w:rsidP="000A0F3A">
      <w:pPr>
        <w:spacing w:before="100" w:beforeAutospacing="1" w:after="240"/>
        <w:jc w:val="right"/>
        <w:rPr>
          <w:sz w:val="28"/>
          <w:szCs w:val="28"/>
        </w:rPr>
      </w:pPr>
    </w:p>
    <w:p w14:paraId="5A4C1773" w14:textId="77777777" w:rsidR="00A8624E" w:rsidRDefault="00A8624E" w:rsidP="000A0F3A">
      <w:pPr>
        <w:spacing w:before="100" w:beforeAutospacing="1" w:after="240"/>
        <w:jc w:val="right"/>
        <w:rPr>
          <w:sz w:val="28"/>
          <w:szCs w:val="28"/>
        </w:rPr>
      </w:pPr>
    </w:p>
    <w:p w14:paraId="2449A1E1" w14:textId="77777777" w:rsidR="00A8624E" w:rsidRDefault="000A0F3A" w:rsidP="000A0F3A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</w:p>
    <w:p w14:paraId="25A7CDBA" w14:textId="33947F7B" w:rsidR="000A0F3A" w:rsidRDefault="000A0F3A" w:rsidP="000A0F3A">
      <w:pPr>
        <w:jc w:val="right"/>
        <w:rPr>
          <w:sz w:val="28"/>
        </w:rPr>
      </w:pPr>
      <w:r>
        <w:rPr>
          <w:sz w:val="28"/>
          <w:szCs w:val="28"/>
        </w:rPr>
        <w:t xml:space="preserve">к </w:t>
      </w:r>
      <w:r w:rsidR="00A8624E">
        <w:rPr>
          <w:sz w:val="28"/>
          <w:szCs w:val="28"/>
        </w:rPr>
        <w:t>п</w:t>
      </w:r>
      <w:r>
        <w:rPr>
          <w:sz w:val="28"/>
          <w:szCs w:val="28"/>
        </w:rPr>
        <w:t>остановлению</w:t>
      </w:r>
      <w:r>
        <w:rPr>
          <w:sz w:val="28"/>
          <w:szCs w:val="28"/>
        </w:rPr>
        <w:br/>
        <w:t xml:space="preserve">администрации </w:t>
      </w:r>
      <w:r>
        <w:rPr>
          <w:sz w:val="28"/>
          <w:szCs w:val="28"/>
        </w:rPr>
        <w:br/>
      </w:r>
      <w:r>
        <w:rPr>
          <w:sz w:val="28"/>
        </w:rPr>
        <w:t>от 0</w:t>
      </w:r>
      <w:r>
        <w:rPr>
          <w:sz w:val="28"/>
        </w:rPr>
        <w:t>9</w:t>
      </w:r>
      <w:r>
        <w:rPr>
          <w:sz w:val="28"/>
        </w:rPr>
        <w:t>.0</w:t>
      </w:r>
      <w:r>
        <w:rPr>
          <w:sz w:val="28"/>
        </w:rPr>
        <w:t>6</w:t>
      </w:r>
      <w:r>
        <w:rPr>
          <w:sz w:val="28"/>
        </w:rPr>
        <w:t>.20</w:t>
      </w:r>
      <w:r>
        <w:rPr>
          <w:sz w:val="28"/>
        </w:rPr>
        <w:t>20</w:t>
      </w:r>
      <w:r w:rsidR="00A8624E">
        <w:rPr>
          <w:sz w:val="28"/>
        </w:rPr>
        <w:t xml:space="preserve"> </w:t>
      </w:r>
      <w:r>
        <w:rPr>
          <w:sz w:val="28"/>
        </w:rPr>
        <w:t xml:space="preserve">№ </w:t>
      </w:r>
      <w:r>
        <w:rPr>
          <w:sz w:val="28"/>
        </w:rPr>
        <w:t>40</w:t>
      </w:r>
    </w:p>
    <w:p w14:paraId="318C1198" w14:textId="3F189958" w:rsidR="000A0F3A" w:rsidRPr="00A8624E" w:rsidRDefault="000A0F3A" w:rsidP="000A0F3A">
      <w:pPr>
        <w:spacing w:before="100" w:beforeAutospacing="1" w:after="240"/>
        <w:jc w:val="center"/>
        <w:rPr>
          <w:sz w:val="28"/>
          <w:szCs w:val="28"/>
        </w:rPr>
      </w:pPr>
      <w:r w:rsidRPr="00A8624E">
        <w:rPr>
          <w:bCs/>
          <w:sz w:val="28"/>
          <w:szCs w:val="28"/>
        </w:rPr>
        <w:t xml:space="preserve">Порядок </w:t>
      </w:r>
      <w:r w:rsidRPr="00A8624E">
        <w:rPr>
          <w:sz w:val="28"/>
          <w:szCs w:val="28"/>
        </w:rPr>
        <w:br/>
      </w:r>
      <w:r w:rsidRPr="00A8624E">
        <w:rPr>
          <w:bCs/>
          <w:sz w:val="28"/>
          <w:szCs w:val="28"/>
        </w:rPr>
        <w:t xml:space="preserve">предоставления компенсаций и льгот добровольным пожарным, работникам добровольной пожарной охраны и членам их семей на территории </w:t>
      </w:r>
      <w:r w:rsidRPr="00A8624E">
        <w:rPr>
          <w:bCs/>
          <w:sz w:val="28"/>
          <w:szCs w:val="28"/>
        </w:rPr>
        <w:t>Чекундинского</w:t>
      </w:r>
      <w:r w:rsidRPr="00A8624E">
        <w:rPr>
          <w:bCs/>
          <w:sz w:val="28"/>
          <w:szCs w:val="28"/>
        </w:rPr>
        <w:t xml:space="preserve"> сельского поселения Верхнебуреинского муниципального района</w:t>
      </w:r>
    </w:p>
    <w:p w14:paraId="658BB076" w14:textId="77777777" w:rsidR="000A0F3A" w:rsidRDefault="000A0F3A" w:rsidP="000A0F3A">
      <w:pPr>
        <w:spacing w:before="100" w:beforeAutospacing="1" w:after="100" w:afterAutospacing="1"/>
        <w:jc w:val="center"/>
        <w:rPr>
          <w:sz w:val="28"/>
          <w:szCs w:val="28"/>
        </w:rPr>
      </w:pPr>
      <w:r>
        <w:rPr>
          <w:sz w:val="28"/>
          <w:szCs w:val="28"/>
        </w:rPr>
        <w:t>1. Общие положения</w:t>
      </w:r>
    </w:p>
    <w:p w14:paraId="3AFD7A35" w14:textId="0E9A9C8B" w:rsidR="000A0F3A" w:rsidRDefault="000A0F3A" w:rsidP="00A8624E">
      <w:pPr>
        <w:spacing w:before="100" w:beforeAutospacing="1" w:after="100" w:afterAutospacing="1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Предоставление компенсаций и льгот добровольным пожарным, работникам добровольной пожарной охраны на территории </w:t>
      </w:r>
      <w:r>
        <w:rPr>
          <w:sz w:val="28"/>
          <w:szCs w:val="28"/>
        </w:rPr>
        <w:t>Чекундинского</w:t>
      </w:r>
      <w:r>
        <w:rPr>
          <w:sz w:val="28"/>
          <w:szCs w:val="28"/>
        </w:rPr>
        <w:t xml:space="preserve"> сельского поселения Верхнебуреинского муниципального района (далее - добровольные пожарные) и членам их семей, предусмотренных настоящим Порядком, осуществляется за счет средств местного бюджета поселений, предусмотренных муниципальной подпрограммой «О поддержке и развитии Общественной Организации «Добровольная пожарная охрана </w:t>
      </w:r>
      <w:r w:rsidR="00A8624E">
        <w:rPr>
          <w:sz w:val="28"/>
          <w:szCs w:val="28"/>
        </w:rPr>
        <w:t>Чекундинс</w:t>
      </w:r>
      <w:r>
        <w:rPr>
          <w:sz w:val="28"/>
          <w:szCs w:val="28"/>
        </w:rPr>
        <w:t xml:space="preserve">кого сельского поселения Верхнебуреинского муниципального района Хабаровского края» для обеспечения пожарной безопасности в населённых пунктах на территории </w:t>
      </w:r>
      <w:r>
        <w:rPr>
          <w:sz w:val="28"/>
          <w:szCs w:val="28"/>
        </w:rPr>
        <w:t>Чекундинского</w:t>
      </w:r>
      <w:r>
        <w:rPr>
          <w:sz w:val="28"/>
          <w:szCs w:val="28"/>
        </w:rPr>
        <w:t xml:space="preserve"> сельского поселения Верхнебуреинского муниципального района.</w:t>
      </w:r>
    </w:p>
    <w:p w14:paraId="294606D7" w14:textId="77777777" w:rsidR="000A0F3A" w:rsidRDefault="000A0F3A" w:rsidP="00A8624E">
      <w:pPr>
        <w:spacing w:before="100" w:beforeAutospacing="1" w:after="100" w:afterAutospacing="1"/>
        <w:jc w:val="both"/>
        <w:rPr>
          <w:sz w:val="28"/>
          <w:szCs w:val="28"/>
        </w:rPr>
      </w:pPr>
      <w:r>
        <w:rPr>
          <w:bCs/>
          <w:sz w:val="28"/>
          <w:szCs w:val="28"/>
        </w:rPr>
        <w:t>2. Порядок предоставления компенсаций и льгот добровольным Пожарным, работникам добровольной пожарной охраны и членов их семей</w:t>
      </w:r>
    </w:p>
    <w:p w14:paraId="7E8139CC" w14:textId="2FB8ED38" w:rsidR="000A0F3A" w:rsidRDefault="000A0F3A" w:rsidP="00A8624E">
      <w:pPr>
        <w:spacing w:before="100" w:beforeAutospacing="1" w:after="100" w:afterAutospacing="1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Добровольным пожарным и штатным работникам оперативных подразделений добровольной пожарной охраны по охране населенных пунктов </w:t>
      </w:r>
      <w:r>
        <w:rPr>
          <w:sz w:val="28"/>
          <w:szCs w:val="28"/>
        </w:rPr>
        <w:t>Чекундинского</w:t>
      </w:r>
      <w:r>
        <w:rPr>
          <w:sz w:val="28"/>
          <w:szCs w:val="28"/>
        </w:rPr>
        <w:t xml:space="preserve"> сельского поселения Верхнебуреинского муниципального района по решению руководителей этих подразделений из средств, выделенных на содержание подразделений, могут быть гарантированы следующие компенсации за:</w:t>
      </w:r>
    </w:p>
    <w:p w14:paraId="3E934331" w14:textId="77777777" w:rsidR="000A0F3A" w:rsidRDefault="000A0F3A" w:rsidP="00A8624E">
      <w:pPr>
        <w:spacing w:before="100" w:beforeAutospacing="1" w:after="100" w:afterAutospacing="1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исполнение обязанностей добровольных пожарных сверх установленной продолжительности еженедельного рабочего времени;</w:t>
      </w:r>
    </w:p>
    <w:p w14:paraId="328580D9" w14:textId="77777777" w:rsidR="000A0F3A" w:rsidRDefault="000A0F3A" w:rsidP="00A8624E">
      <w:pPr>
        <w:spacing w:before="100" w:beforeAutospacing="1" w:after="100" w:afterAutospacing="1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оплату расходов, связанных с обеспечением питания при несении круглосуточного дежурства;</w:t>
      </w:r>
    </w:p>
    <w:p w14:paraId="46ACDAB3" w14:textId="77777777" w:rsidR="000A0F3A" w:rsidRDefault="000A0F3A" w:rsidP="00A8624E">
      <w:pPr>
        <w:spacing w:before="100" w:beforeAutospacing="1" w:after="100" w:afterAutospacing="1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Кроме того, добровольные пожарные и штатные работники оперативных подразделений добровольной пожарной охраны по охране городских и сельских поселений, находящиеся в реестре добровольных пожарных или исполняющие обязанности по штатной должности 3 года и более, имеют право на:</w:t>
      </w:r>
    </w:p>
    <w:p w14:paraId="704EE502" w14:textId="77777777" w:rsidR="000A0F3A" w:rsidRDefault="000A0F3A" w:rsidP="00A8624E">
      <w:pPr>
        <w:spacing w:before="100" w:beforeAutospacing="1" w:after="100" w:afterAutospacing="1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получение ежегодного очередного оплачиваемого отпуска в удобное для них время;</w:t>
      </w:r>
    </w:p>
    <w:p w14:paraId="1DB471B8" w14:textId="704B5104" w:rsidR="000A0F3A" w:rsidRDefault="000A0F3A" w:rsidP="00A8624E">
      <w:pPr>
        <w:spacing w:before="100" w:beforeAutospacing="1" w:after="100" w:afterAutospacing="1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дополнительный отпуск продолжительностью до десяти рабочих дней в год без сохранения заработной платы. Решение о предоставлении</w:t>
      </w:r>
      <w:r w:rsidR="00A8624E">
        <w:rPr>
          <w:sz w:val="28"/>
          <w:szCs w:val="28"/>
        </w:rPr>
        <w:t xml:space="preserve"> </w:t>
      </w:r>
      <w:r>
        <w:rPr>
          <w:sz w:val="28"/>
          <w:szCs w:val="28"/>
        </w:rPr>
        <w:t>указанного отпуска принимает глава органа местного самоуправления или руководитель организации;</w:t>
      </w:r>
    </w:p>
    <w:p w14:paraId="2E7B5A37" w14:textId="77777777" w:rsidR="000A0F3A" w:rsidRDefault="000A0F3A" w:rsidP="00A8624E">
      <w:pPr>
        <w:spacing w:before="100" w:beforeAutospacing="1" w:after="100" w:afterAutospacing="1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бесплатную медицинскую помощь в муниципальной системе здравоохранения в соответствии с законодательством Российской Федерации, нормативными правовыми актами органов местного самоуправления;</w:t>
      </w:r>
    </w:p>
    <w:p w14:paraId="4D40B690" w14:textId="77777777" w:rsidR="000A0F3A" w:rsidRDefault="000A0F3A" w:rsidP="00A8624E">
      <w:pPr>
        <w:spacing w:before="100" w:beforeAutospacing="1" w:after="100" w:afterAutospacing="1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выплату пособия по временной нетрудоспособности, приобретенной во время несения службы в добровольной пожарной охране, по месту основной работы;</w:t>
      </w:r>
    </w:p>
    <w:p w14:paraId="46A89033" w14:textId="77777777" w:rsidR="000A0F3A" w:rsidRDefault="000A0F3A" w:rsidP="00A8624E">
      <w:pPr>
        <w:spacing w:before="100" w:beforeAutospacing="1" w:after="100" w:afterAutospacing="1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На время несения дежурств за добровольными пожарными сохраняется среднемесячная заработная плата (стипендия) по месту основной работы (учебы).</w:t>
      </w:r>
    </w:p>
    <w:p w14:paraId="4BB0BEDB" w14:textId="77777777" w:rsidR="000A0F3A" w:rsidRDefault="000A0F3A" w:rsidP="00A8624E">
      <w:pPr>
        <w:spacing w:before="100" w:beforeAutospacing="1" w:after="100" w:afterAutospacing="1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Органы местного самоуправления и организации учредителей (учредителя) могут за счет собственных средств предоставлять добровольным пожарным дополнительные социальные гарантии и компенсации.</w:t>
      </w:r>
    </w:p>
    <w:p w14:paraId="5696B897" w14:textId="0D2551BC" w:rsidR="000A0F3A" w:rsidRDefault="000A0F3A" w:rsidP="00A8624E">
      <w:pPr>
        <w:spacing w:before="100" w:beforeAutospacing="1" w:after="100" w:afterAutospacing="1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Поощрение членов добровольной пожарной дружины или добровольной пожарной команды, включенных в установленном порядке в реестр (далее – ДПД (ДПК), участвовавших в тушении пожаров на территории </w:t>
      </w:r>
      <w:r>
        <w:rPr>
          <w:sz w:val="28"/>
          <w:szCs w:val="28"/>
        </w:rPr>
        <w:t>Чекундинского</w:t>
      </w:r>
      <w:r>
        <w:rPr>
          <w:sz w:val="28"/>
          <w:szCs w:val="28"/>
        </w:rPr>
        <w:t xml:space="preserve"> сельского поселения Верхнебуреинского муниципального района и сохранивших при этом своими действиями здоровье или жизнь людей, производится Почетной грамотой Администрации </w:t>
      </w:r>
      <w:r>
        <w:rPr>
          <w:sz w:val="28"/>
          <w:szCs w:val="28"/>
        </w:rPr>
        <w:t>Чекундинского</w:t>
      </w:r>
      <w:r>
        <w:rPr>
          <w:sz w:val="28"/>
          <w:szCs w:val="28"/>
        </w:rPr>
        <w:t xml:space="preserve"> сельского поселения Верхнебуреинского муниципального района или ценным подарком за счет средств, предусмотренных в бюджете поселения на обеспечение мероприятий, носящих муниципальный характер, в соответствии с Порядком расходования этих средств, или денежными премиями за счет средств организаций.</w:t>
      </w:r>
    </w:p>
    <w:p w14:paraId="67DDE183" w14:textId="77777777" w:rsidR="00365063" w:rsidRDefault="00365063">
      <w:bookmarkStart w:id="2" w:name="_GoBack"/>
      <w:bookmarkEnd w:id="2"/>
    </w:p>
    <w:sectPr w:rsidR="003650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87D"/>
    <w:rsid w:val="000A0F3A"/>
    <w:rsid w:val="0020087D"/>
    <w:rsid w:val="00365063"/>
    <w:rsid w:val="00A86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F345B4F"/>
  <w15:chartTrackingRefBased/>
  <w15:docId w15:val="{68B98919-BA38-429D-88F0-531461FDF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A0F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A0F3A"/>
    <w:pPr>
      <w:keepNext/>
      <w:outlineLvl w:val="0"/>
    </w:pPr>
    <w:rPr>
      <w:rFonts w:eastAsia="Arial Unicode MS"/>
      <w:b/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0A0F3A"/>
    <w:pPr>
      <w:keepNext/>
      <w:jc w:val="center"/>
      <w:outlineLvl w:val="1"/>
    </w:pPr>
    <w:rPr>
      <w:rFonts w:eastAsia="Arial Unicode MS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A0F3A"/>
    <w:rPr>
      <w:rFonts w:ascii="Times New Roman" w:eastAsia="Arial Unicode MS" w:hAnsi="Times New Roman" w:cs="Times New Roman"/>
      <w:b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0A0F3A"/>
    <w:rPr>
      <w:rFonts w:ascii="Times New Roman" w:eastAsia="Arial Unicode MS" w:hAnsi="Times New Roman" w:cs="Times New Roman"/>
      <w:b/>
      <w:bCs/>
      <w:sz w:val="28"/>
      <w:szCs w:val="24"/>
      <w:lang w:eastAsia="ru-RU"/>
    </w:rPr>
  </w:style>
  <w:style w:type="paragraph" w:styleId="a3">
    <w:name w:val="No Spacing"/>
    <w:uiPriority w:val="1"/>
    <w:qFormat/>
    <w:rsid w:val="000A0F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1442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741</Words>
  <Characters>4230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cp:lastPrinted>2020-06-29T00:48:00Z</cp:lastPrinted>
  <dcterms:created xsi:type="dcterms:W3CDTF">2020-06-29T00:35:00Z</dcterms:created>
  <dcterms:modified xsi:type="dcterms:W3CDTF">2020-06-29T00:49:00Z</dcterms:modified>
</cp:coreProperties>
</file>